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de planta y bodega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3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2. PROPÓSITO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Es el encargado de monitorear las actividades operativas de la empresa para que se cumpla con los pedidos por medio de la supervisión a empelados ubicados en el área de maquinaria. De igual forma, maneja todo lo relacionado a stock y bodega de la empresa.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3. PERFIL DEL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b w:val="1"/>
          <w:rtl w:val="0"/>
        </w:rPr>
        <w:t xml:space="preserve">3.1 EDUCACIÓN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Bachiller académico completo o incompleto.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1"/>
          <w:rtl w:val="0"/>
        </w:rPr>
        <w:t xml:space="preserve">3.2 EXPERIENCIA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Mínimo 1 año ejerciendo cargos relacionados con el manejo de bodega o trabajo en planta industrial.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b w:val="1"/>
          <w:rtl w:val="0"/>
        </w:rPr>
        <w:t xml:space="preserve">3.3 FORMACIÓN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Conocimientos en el funcionamiento de maquinaria.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color w:val="212121"/>
          <w:sz w:val="21"/>
          <w:szCs w:val="21"/>
          <w:rtl w:val="0"/>
        </w:rPr>
        <w:t xml:space="preserve">Conocimientos de contabilidad básica para el inventario de bodega.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4.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Supervisar que los operarios trabajen correctamente.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la maquinaria.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los productores terminados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Solicitar los insumos necesarios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Supervisar que se cumpla con todos los pedidos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Informar cualquier inconveniente que presente la planta o los trabajadores.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que los productos estén en bodega el día especificado.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Empacar y sellar los productos para ser entregados.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Entregar el producto especificado y pasarlos a facturación.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Llevar control de los productos que se encuentran en sctok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Solicitar los productos que se deban reabastecer.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Atención al detalle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Apropiación y ejemplo de las políticas de la empresa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Asertividad en la comunicación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Mediador para resolución de conflictos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Buen manejo de inventario</w:t>
      </w:r>
    </w:p>
    <w:p w:rsidR="00000000" w:rsidDel="00000000" w:rsidP="00000000" w:rsidRDefault="00000000" w:rsidRPr="00000000" w14:paraId="0000002C">
      <w:pPr>
        <w:spacing w:after="0" w:line="24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